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D6B1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Отдел внутренних дел</w:t>
      </w:r>
    </w:p>
    <w:p w14:paraId="462C2B07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администрации </w:t>
      </w:r>
      <w:r w:rsidRPr="002424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района</w:t>
      </w:r>
    </w:p>
    <w:p w14:paraId="277B8682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г</w:t>
      </w:r>
      <w:r w:rsidRPr="0024242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BY"/>
          <w14:ligatures w14:val="none"/>
        </w:rPr>
        <w:t xml:space="preserve">. </w:t>
      </w:r>
      <w:r w:rsidRPr="0024242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</w:t>
      </w:r>
    </w:p>
    <w:p w14:paraId="48E3F055" w14:textId="77777777" w:rsidR="00242425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</w:p>
    <w:p w14:paraId="6B87D52D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Гражданина </w:t>
      </w:r>
      <w:r w:rsidRPr="00B664F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</w:t>
      </w:r>
    </w:p>
    <w:p w14:paraId="550A198E" w14:textId="77777777" w:rsidR="00242425" w:rsidRDefault="00242425" w:rsidP="0024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B664F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свои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ФИО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:</w:t>
      </w:r>
    </w:p>
    <w:p w14:paraId="7F834050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проживающего по адресу:</w:t>
      </w:r>
    </w:p>
    <w:p w14:paraId="69473432" w14:textId="77777777" w:rsidR="00242425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г.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</w:t>
      </w:r>
    </w:p>
    <w:p w14:paraId="6BAA5B2C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ул. </w:t>
      </w:r>
      <w:r w:rsidRP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дом</w:t>
      </w:r>
      <w:r w:rsidRP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кв.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</w:t>
      </w:r>
    </w:p>
    <w:p w14:paraId="01788E3D" w14:textId="77777777" w:rsidR="00242425" w:rsidRPr="00DA5090" w:rsidRDefault="00242425" w:rsidP="0024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телефон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BY"/>
          <w14:ligatures w14:val="none"/>
        </w:rPr>
        <w:t xml:space="preserve">: </w:t>
      </w:r>
      <w:r w:rsidRPr="008B633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</w:t>
      </w:r>
    </w:p>
    <w:p w14:paraId="3BBC4F55" w14:textId="77777777" w:rsidR="00EC5C95" w:rsidRDefault="00EC5C95" w:rsidP="00EC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</w:pPr>
    </w:p>
    <w:p w14:paraId="29063172" w14:textId="6DA3B0A3" w:rsidR="00EC5C95" w:rsidRDefault="00EC5C95" w:rsidP="00EC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  <w:t xml:space="preserve">ЗАЯВЛЕНИЯ </w:t>
      </w:r>
    </w:p>
    <w:p w14:paraId="6D68DD6C" w14:textId="1BD40150" w:rsidR="00D65285" w:rsidRPr="00242425" w:rsidRDefault="00EC5C95" w:rsidP="00EC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  <w:t>о найденном животном</w:t>
      </w:r>
    </w:p>
    <w:p w14:paraId="459CE023" w14:textId="05D592AE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В соответствии с п. 1 ст. 231 Гражданского Кодекса Республики Беларусь, предусматривающим обязанность лица, задержавшего безнадзорных домашних животных,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орган внутренних дел или орган местного управления и самоуправления, которые принимают меры к розыску собственника,</w:t>
      </w:r>
    </w:p>
    <w:p w14:paraId="7D44A878" w14:textId="7AD5CF21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_______________________________________________________________</w:t>
      </w:r>
    </w:p>
    <w:p w14:paraId="556E8F09" w14:textId="0D7228CF" w:rsidR="00D65285" w:rsidRPr="00D65285" w:rsidRDefault="00D65285" w:rsidP="00D65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ФИО,</w:t>
      </w:r>
    </w:p>
    <w:p w14:paraId="276208ED" w14:textId="19D8BACD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проживающий/</w:t>
      </w:r>
      <w:proofErr w:type="spellStart"/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ая</w:t>
      </w:r>
      <w:proofErr w:type="spellEnd"/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по адресу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:_________________________________________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br/>
      </w: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__________________________________________________________________</w:t>
      </w: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BY"/>
          <w14:ligatures w14:val="none"/>
        </w:rPr>
        <w:t xml:space="preserve"> </w:t>
      </w:r>
    </w:p>
    <w:p w14:paraId="46F9550F" w14:textId="45B34AEF" w:rsidR="006801A7" w:rsidRPr="006801A7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сообщаю о том, что</w:t>
      </w:r>
      <w:r w:rsidR="006801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_________________________________________________</w:t>
      </w:r>
    </w:p>
    <w:p w14:paraId="06647B1F" w14:textId="34D8212F" w:rsidR="006801A7" w:rsidRPr="006801A7" w:rsidRDefault="006801A7" w:rsidP="0068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 w:rsidRPr="006801A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</w:t>
      </w:r>
      <w:r w:rsidR="00D65285" w:rsidRPr="00D6528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дат</w:t>
      </w:r>
      <w:r w:rsidRPr="006801A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у</w:t>
      </w:r>
      <w:r w:rsidR="00D65285" w:rsidRPr="00D6528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, время, адрес</w:t>
      </w:r>
    </w:p>
    <w:p w14:paraId="79906DFB" w14:textId="31CCD5D6" w:rsidR="006801A7" w:rsidRPr="006801A7" w:rsidRDefault="006801A7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__________________________________________________________________</w:t>
      </w:r>
    </w:p>
    <w:p w14:paraId="0BFF36BC" w14:textId="77777777" w:rsidR="006801A7" w:rsidRPr="006801A7" w:rsidRDefault="006801A7" w:rsidP="0068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 w:rsidRPr="006801A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</w:t>
      </w:r>
      <w:r w:rsidRPr="00D6528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дат</w:t>
      </w:r>
      <w:r w:rsidRPr="006801A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у</w:t>
      </w:r>
      <w:r w:rsidRPr="00D6528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, время, адрес</w:t>
      </w:r>
    </w:p>
    <w:p w14:paraId="0DEB03D8" w14:textId="77777777" w:rsidR="006801A7" w:rsidRDefault="006801A7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</w:p>
    <w:p w14:paraId="3844031B" w14:textId="61E0F384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задержал безнадзорного кота/собаку</w:t>
      </w:r>
    </w:p>
    <w:p w14:paraId="2437F575" w14:textId="16D8211E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пол</w:t>
      </w:r>
      <w:r w:rsidR="006801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_______________________________________________________________</w:t>
      </w:r>
    </w:p>
    <w:p w14:paraId="11D04A65" w14:textId="035F92B8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возраст</w:t>
      </w:r>
      <w:r w:rsidR="006801A7" w:rsidRPr="006801A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____________________________________________________________</w:t>
      </w:r>
    </w:p>
    <w:p w14:paraId="7EC2C3B4" w14:textId="1BA9633D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окрас</w:t>
      </w:r>
      <w:r w:rsidR="006801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</w:t>
      </w:r>
    </w:p>
    <w:p w14:paraId="259847D3" w14:textId="3B7F8906" w:rsidR="006801A7" w:rsidRPr="006801A7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иные особенности </w:t>
      </w:r>
      <w:r w:rsidR="006801A7" w:rsidRPr="006801A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__________________________________________________</w:t>
      </w:r>
    </w:p>
    <w:p w14:paraId="10DAC761" w14:textId="5E0822BF" w:rsidR="00D65285" w:rsidRPr="00D65285" w:rsidRDefault="00D65285" w:rsidP="0068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(рост в холке, вес).</w:t>
      </w:r>
    </w:p>
    <w:p w14:paraId="341F98CC" w14:textId="77777777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На основании п.1 ст. 231 Гражданского Кодекса Республики Беларусь, а также ст. 2 Закона Республики Беларусь от 17 июля 2007 г. </w:t>
      </w:r>
      <w:proofErr w:type="gramStart"/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№ 263-3</w:t>
      </w:r>
      <w:proofErr w:type="gramEnd"/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«Об органах внутренних дел Республики Беларусь», прошу принять меры к розыску собственника животного.</w:t>
      </w:r>
    </w:p>
    <w:p w14:paraId="3B35ABAB" w14:textId="77777777" w:rsidR="00D65285" w:rsidRPr="00D65285" w:rsidRDefault="00D65285" w:rsidP="00D6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65285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Поскольку согласно п.2 ст. 231 Гражданского Кодекса Республики Беларусь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условия, информирую о том, что найденное безнадзорное животное остается у меня на содержании.</w:t>
      </w:r>
    </w:p>
    <w:p w14:paraId="31DE484E" w14:textId="77777777" w:rsidR="00EC5C95" w:rsidRDefault="00EC5C95" w:rsidP="00EC5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           ______________________ ______________________</w:t>
      </w:r>
    </w:p>
    <w:p w14:paraId="057AC579" w14:textId="7955C81B" w:rsidR="00EC5C95" w:rsidRDefault="00EC5C95" w:rsidP="00EC5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дата</w:t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подпись</w:t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ФИО</w:t>
      </w:r>
    </w:p>
    <w:sectPr w:rsidR="00EC5C95" w:rsidSect="00DE15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85"/>
    <w:rsid w:val="00151DD2"/>
    <w:rsid w:val="00242425"/>
    <w:rsid w:val="00370BFC"/>
    <w:rsid w:val="006801A7"/>
    <w:rsid w:val="009A49F9"/>
    <w:rsid w:val="00D65285"/>
    <w:rsid w:val="00DE1549"/>
    <w:rsid w:val="00EC5C95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F4D"/>
  <w15:chartTrackingRefBased/>
  <w15:docId w15:val="{77ABA8DE-0923-4AC7-8F18-A17CCE78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285"/>
    <w:rPr>
      <w:rFonts w:ascii="Times New Roman" w:eastAsia="Times New Roman" w:hAnsi="Times New Roman" w:cs="Times New Roman"/>
      <w:b/>
      <w:bCs/>
      <w:kern w:val="0"/>
      <w:sz w:val="27"/>
      <w:szCs w:val="27"/>
      <w:lang w:eastAsia="ru-BY"/>
      <w14:ligatures w14:val="none"/>
    </w:rPr>
  </w:style>
  <w:style w:type="paragraph" w:customStyle="1" w:styleId="articledecorationfirst">
    <w:name w:val="article_decoration_first"/>
    <w:basedOn w:val="a"/>
    <w:rsid w:val="00D6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Михайлюк</dc:creator>
  <cp:keywords/>
  <dc:description/>
  <cp:lastModifiedBy>Татьяна Михайлюк</cp:lastModifiedBy>
  <cp:revision>5</cp:revision>
  <dcterms:created xsi:type="dcterms:W3CDTF">2023-12-20T18:31:00Z</dcterms:created>
  <dcterms:modified xsi:type="dcterms:W3CDTF">2023-12-20T18:45:00Z</dcterms:modified>
</cp:coreProperties>
</file>